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11E" w:rsidRPr="0055611E" w:rsidRDefault="0055611E" w:rsidP="0055611E">
      <w:pPr>
        <w:widowControl/>
        <w:shd w:val="clear" w:color="auto" w:fill="FFFFFF"/>
        <w:spacing w:line="600" w:lineRule="atLeast"/>
        <w:jc w:val="center"/>
        <w:rPr>
          <w:rFonts w:ascii="Arial" w:hAnsi="Arial" w:cs="Arial"/>
          <w:b/>
          <w:bCs/>
          <w:color w:val="FF3300"/>
          <w:kern w:val="0"/>
          <w:sz w:val="27"/>
          <w:szCs w:val="27"/>
        </w:rPr>
      </w:pPr>
      <w:r w:rsidRPr="0055611E">
        <w:rPr>
          <w:rFonts w:ascii="Arial" w:hAnsi="Arial" w:cs="Arial"/>
          <w:b/>
          <w:bCs/>
          <w:color w:val="FF3300"/>
          <w:kern w:val="0"/>
          <w:sz w:val="27"/>
          <w:szCs w:val="27"/>
        </w:rPr>
        <w:t>关于申报</w:t>
      </w:r>
      <w:r w:rsidRPr="0055611E">
        <w:rPr>
          <w:rFonts w:ascii="Arial" w:hAnsi="Arial" w:cs="Arial"/>
          <w:b/>
          <w:bCs/>
          <w:color w:val="FF3300"/>
          <w:kern w:val="0"/>
          <w:sz w:val="27"/>
          <w:szCs w:val="27"/>
        </w:rPr>
        <w:t>2019</w:t>
      </w:r>
      <w:r w:rsidRPr="0055611E">
        <w:rPr>
          <w:rFonts w:ascii="Arial" w:hAnsi="Arial" w:cs="Arial"/>
          <w:b/>
          <w:bCs/>
          <w:color w:val="FF3300"/>
          <w:kern w:val="0"/>
          <w:sz w:val="27"/>
          <w:szCs w:val="27"/>
        </w:rPr>
        <w:t>年度湖南科技学院科学研究项目的通知</w:t>
      </w:r>
    </w:p>
    <w:p w:rsidR="0055611E" w:rsidRPr="0055611E" w:rsidRDefault="0055611E" w:rsidP="0055611E">
      <w:pPr>
        <w:widowControl/>
        <w:shd w:val="clear" w:color="auto" w:fill="FFFFFF"/>
        <w:spacing w:line="360" w:lineRule="atLeast"/>
        <w:jc w:val="center"/>
        <w:rPr>
          <w:rFonts w:ascii="Arial" w:hAnsi="Arial" w:cs="Arial"/>
          <w:color w:val="999999"/>
          <w:kern w:val="0"/>
          <w:sz w:val="18"/>
          <w:szCs w:val="18"/>
        </w:rPr>
      </w:pPr>
      <w:r w:rsidRPr="0055611E">
        <w:rPr>
          <w:rFonts w:ascii="Arial" w:hAnsi="Arial" w:cs="Arial"/>
          <w:color w:val="999999"/>
          <w:kern w:val="0"/>
          <w:sz w:val="18"/>
          <w:szCs w:val="18"/>
        </w:rPr>
        <w:t>来自：科技处</w:t>
      </w:r>
      <w:r w:rsidRPr="0055611E">
        <w:rPr>
          <w:rFonts w:ascii="Arial" w:hAnsi="Arial" w:cs="Arial"/>
          <w:color w:val="999999"/>
          <w:kern w:val="0"/>
          <w:sz w:val="18"/>
          <w:szCs w:val="18"/>
        </w:rPr>
        <w:t> </w:t>
      </w:r>
      <w:r w:rsidRPr="0055611E">
        <w:rPr>
          <w:rFonts w:ascii="Arial" w:hAnsi="Arial" w:cs="Arial"/>
          <w:color w:val="999999"/>
          <w:kern w:val="0"/>
          <w:sz w:val="18"/>
          <w:szCs w:val="18"/>
        </w:rPr>
        <w:t>时间：</w:t>
      </w:r>
      <w:r w:rsidRPr="0055611E">
        <w:rPr>
          <w:rFonts w:ascii="Arial" w:hAnsi="Arial" w:cs="Arial"/>
          <w:color w:val="999999"/>
          <w:kern w:val="0"/>
          <w:sz w:val="18"/>
          <w:szCs w:val="18"/>
        </w:rPr>
        <w:t>2019-05-05 </w:t>
      </w:r>
      <w:r w:rsidRPr="0055611E">
        <w:rPr>
          <w:rFonts w:ascii="Arial" w:hAnsi="Arial" w:cs="Arial"/>
          <w:color w:val="999999"/>
          <w:kern w:val="0"/>
          <w:sz w:val="18"/>
          <w:szCs w:val="18"/>
        </w:rPr>
        <w:t>浏览：</w:t>
      </w:r>
      <w:r w:rsidRPr="0055611E">
        <w:rPr>
          <w:rFonts w:ascii="Arial" w:hAnsi="Arial" w:cs="Arial"/>
          <w:color w:val="999999"/>
          <w:kern w:val="0"/>
          <w:sz w:val="18"/>
          <w:szCs w:val="18"/>
        </w:rPr>
        <w:t>654</w:t>
      </w:r>
      <w:r w:rsidRPr="0055611E">
        <w:rPr>
          <w:rFonts w:ascii="Arial" w:hAnsi="Arial" w:cs="Arial"/>
          <w:color w:val="999999"/>
          <w:kern w:val="0"/>
          <w:sz w:val="18"/>
          <w:szCs w:val="18"/>
        </w:rPr>
        <w:t>字体大小：</w:t>
      </w:r>
      <w:hyperlink r:id="rId5" w:history="1">
        <w:r w:rsidRPr="0055611E">
          <w:rPr>
            <w:rFonts w:ascii="Arial" w:hAnsi="Arial" w:cs="Arial"/>
            <w:color w:val="555555"/>
            <w:kern w:val="0"/>
            <w:sz w:val="18"/>
            <w:szCs w:val="18"/>
          </w:rPr>
          <w:t>小</w:t>
        </w:r>
      </w:hyperlink>
      <w:hyperlink r:id="rId6" w:history="1">
        <w:r w:rsidRPr="0055611E">
          <w:rPr>
            <w:rFonts w:ascii="Arial" w:hAnsi="Arial" w:cs="Arial"/>
            <w:color w:val="555555"/>
            <w:kern w:val="0"/>
            <w:sz w:val="18"/>
            <w:szCs w:val="18"/>
          </w:rPr>
          <w:t>中</w:t>
        </w:r>
      </w:hyperlink>
      <w:hyperlink r:id="rId7" w:history="1">
        <w:r w:rsidRPr="0055611E">
          <w:rPr>
            <w:rFonts w:ascii="Arial" w:hAnsi="Arial" w:cs="Arial"/>
            <w:color w:val="555555"/>
            <w:kern w:val="0"/>
            <w:sz w:val="18"/>
            <w:szCs w:val="18"/>
          </w:rPr>
          <w:t>大</w:t>
        </w:r>
      </w:hyperlink>
    </w:p>
    <w:p w:rsidR="0055611E" w:rsidRPr="0055611E" w:rsidRDefault="0055611E" w:rsidP="0055611E">
      <w:pPr>
        <w:widowControl/>
        <w:shd w:val="clear" w:color="auto" w:fill="FFFFFF"/>
        <w:spacing w:before="150" w:after="150" w:line="480" w:lineRule="atLeast"/>
        <w:jc w:val="left"/>
        <w:rPr>
          <w:rFonts w:ascii="Arial" w:hAnsi="Arial" w:cs="Arial"/>
          <w:color w:val="555555"/>
          <w:kern w:val="0"/>
          <w:szCs w:val="21"/>
        </w:rPr>
      </w:pPr>
      <w:r w:rsidRPr="0055611E">
        <w:rPr>
          <w:rFonts w:ascii="仿宋" w:eastAsia="仿宋" w:hAnsi="仿宋" w:cs="Arial" w:hint="eastAsia"/>
          <w:color w:val="555555"/>
          <w:kern w:val="0"/>
          <w:sz w:val="29"/>
          <w:szCs w:val="29"/>
        </w:rPr>
        <w:t>校属各部门：</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湖南科技学院2019年度校级科学研究项目申报工作已经开始，本次课题选题应充分体现实用性、地方性、针对性，做到现实应用与基础理论研究相结合、科学探索与地方需求相符</w:t>
      </w:r>
      <w:proofErr w:type="gramStart"/>
      <w:r w:rsidRPr="0055611E">
        <w:rPr>
          <w:rFonts w:ascii="仿宋" w:eastAsia="仿宋" w:hAnsi="仿宋" w:cs="Arial" w:hint="eastAsia"/>
          <w:color w:val="555555"/>
          <w:kern w:val="0"/>
          <w:sz w:val="29"/>
          <w:szCs w:val="29"/>
        </w:rPr>
        <w:t>楔</w:t>
      </w:r>
      <w:proofErr w:type="gramEnd"/>
      <w:r w:rsidRPr="0055611E">
        <w:rPr>
          <w:rFonts w:ascii="仿宋" w:eastAsia="仿宋" w:hAnsi="仿宋" w:cs="Arial" w:hint="eastAsia"/>
          <w:color w:val="555555"/>
          <w:kern w:val="0"/>
          <w:sz w:val="29"/>
          <w:szCs w:val="29"/>
        </w:rPr>
        <w:t>、学理探索与学科建设相一致、应急性现实问题与宏观战略问题研究相结合，着眼学校改革发展的新动向和新趋势，紧紧围绕学校转型发展的热点、难点、疑点问题开展科学研究。为了确保本次申报工作的顺利进行，现将有关事项通知如下：</w:t>
      </w:r>
    </w:p>
    <w:p w:rsidR="0055611E" w:rsidRPr="0055611E" w:rsidRDefault="0055611E" w:rsidP="0055611E">
      <w:pPr>
        <w:widowControl/>
        <w:shd w:val="clear" w:color="auto" w:fill="FFFFFF"/>
        <w:spacing w:before="150" w:after="150" w:line="315" w:lineRule="atLeast"/>
        <w:ind w:firstLine="555"/>
        <w:jc w:val="left"/>
        <w:rPr>
          <w:rFonts w:ascii="Arial" w:hAnsi="Arial" w:cs="Arial"/>
          <w:color w:val="555555"/>
          <w:kern w:val="0"/>
          <w:szCs w:val="21"/>
        </w:rPr>
      </w:pPr>
      <w:r w:rsidRPr="0055611E">
        <w:rPr>
          <w:rFonts w:ascii="仿宋" w:eastAsia="仿宋" w:hAnsi="仿宋" w:cs="Arial" w:hint="eastAsia"/>
          <w:b/>
          <w:bCs/>
          <w:color w:val="555555"/>
          <w:kern w:val="0"/>
          <w:sz w:val="29"/>
          <w:szCs w:val="29"/>
        </w:rPr>
        <w:t>一、项目类别及名额</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本次设校级一般科研项目70项左右，另设思想政治理论课专项1项，五四运动和五四精神研究专项1项，学生思想政治工作专项1项，党建研究专项1项，党建研究一般项目10项。</w:t>
      </w:r>
    </w:p>
    <w:p w:rsidR="0055611E" w:rsidRPr="0055611E" w:rsidRDefault="0055611E" w:rsidP="0055611E">
      <w:pPr>
        <w:widowControl/>
        <w:shd w:val="clear" w:color="auto" w:fill="FFFFFF"/>
        <w:spacing w:before="150" w:after="150" w:line="480" w:lineRule="atLeast"/>
        <w:ind w:left="570"/>
        <w:jc w:val="left"/>
        <w:rPr>
          <w:rFonts w:ascii="Arial" w:hAnsi="Arial" w:cs="Arial"/>
          <w:color w:val="555555"/>
          <w:kern w:val="0"/>
          <w:szCs w:val="21"/>
        </w:rPr>
      </w:pPr>
      <w:r w:rsidRPr="0055611E">
        <w:rPr>
          <w:rFonts w:ascii="仿宋" w:eastAsia="仿宋" w:hAnsi="仿宋" w:cs="Arial" w:hint="eastAsia"/>
          <w:b/>
          <w:bCs/>
          <w:color w:val="555555"/>
          <w:kern w:val="0"/>
          <w:sz w:val="29"/>
          <w:szCs w:val="29"/>
        </w:rPr>
        <w:t>二、申报条件及要求</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1、本年度校级科研项目以学科建设和学术探索为重点，教学改革与课程改革不在此列。各单位需加强对本年度课题申报工作的组织、宣传和指导工作，严格把关，</w:t>
      </w:r>
      <w:r w:rsidRPr="0055611E">
        <w:rPr>
          <w:rFonts w:ascii="仿宋" w:eastAsia="仿宋" w:hAnsi="仿宋" w:cs="Arial" w:hint="eastAsia"/>
          <w:b/>
          <w:bCs/>
          <w:color w:val="555555"/>
          <w:kern w:val="0"/>
          <w:sz w:val="29"/>
          <w:szCs w:val="29"/>
        </w:rPr>
        <w:t>依据本通知的要求对本单位申报课题进行初选。</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2、</w:t>
      </w:r>
      <w:r w:rsidRPr="0055611E">
        <w:rPr>
          <w:rFonts w:ascii="仿宋" w:eastAsia="仿宋" w:hAnsi="仿宋" w:cs="Arial" w:hint="eastAsia"/>
          <w:b/>
          <w:bCs/>
          <w:color w:val="555555"/>
          <w:kern w:val="0"/>
          <w:sz w:val="29"/>
          <w:szCs w:val="29"/>
        </w:rPr>
        <w:t>一般项目及各级各类专项</w:t>
      </w:r>
      <w:r w:rsidRPr="0055611E">
        <w:rPr>
          <w:rFonts w:ascii="仿宋" w:eastAsia="仿宋" w:hAnsi="仿宋" w:cs="Arial" w:hint="eastAsia"/>
          <w:color w:val="555555"/>
          <w:kern w:val="0"/>
          <w:sz w:val="29"/>
          <w:szCs w:val="29"/>
        </w:rPr>
        <w:t>均限讲师及讲师以下职称的教师申报。</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lastRenderedPageBreak/>
        <w:t>（1）</w:t>
      </w:r>
      <w:r w:rsidRPr="0055611E">
        <w:rPr>
          <w:rFonts w:ascii="仿宋" w:eastAsia="仿宋" w:hAnsi="仿宋" w:cs="Arial" w:hint="eastAsia"/>
          <w:b/>
          <w:bCs/>
          <w:color w:val="555555"/>
          <w:kern w:val="0"/>
          <w:sz w:val="29"/>
          <w:szCs w:val="29"/>
        </w:rPr>
        <w:t>思想政治理论课专项</w:t>
      </w:r>
      <w:r w:rsidRPr="0055611E">
        <w:rPr>
          <w:rFonts w:ascii="仿宋" w:eastAsia="仿宋" w:hAnsi="仿宋" w:cs="Arial" w:hint="eastAsia"/>
          <w:color w:val="555555"/>
          <w:kern w:val="0"/>
          <w:sz w:val="29"/>
          <w:szCs w:val="29"/>
        </w:rPr>
        <w:t>限本年度担任</w:t>
      </w:r>
      <w:proofErr w:type="gramStart"/>
      <w:r w:rsidRPr="0055611E">
        <w:rPr>
          <w:rFonts w:ascii="仿宋" w:eastAsia="仿宋" w:hAnsi="仿宋" w:cs="Arial" w:hint="eastAsia"/>
          <w:color w:val="555555"/>
          <w:kern w:val="0"/>
          <w:sz w:val="29"/>
          <w:szCs w:val="29"/>
        </w:rPr>
        <w:t>思政课</w:t>
      </w:r>
      <w:proofErr w:type="gramEnd"/>
      <w:r w:rsidRPr="0055611E">
        <w:rPr>
          <w:rFonts w:ascii="仿宋" w:eastAsia="仿宋" w:hAnsi="仿宋" w:cs="Arial" w:hint="eastAsia"/>
          <w:color w:val="555555"/>
          <w:kern w:val="0"/>
          <w:sz w:val="29"/>
          <w:szCs w:val="29"/>
        </w:rPr>
        <w:t>教师申报，申报者需将申报材料交到马克思主义学院。</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（2）</w:t>
      </w:r>
      <w:r w:rsidRPr="0055611E">
        <w:rPr>
          <w:rFonts w:ascii="仿宋" w:eastAsia="仿宋" w:hAnsi="仿宋" w:cs="Arial" w:hint="eastAsia"/>
          <w:b/>
          <w:bCs/>
          <w:color w:val="555555"/>
          <w:kern w:val="0"/>
          <w:sz w:val="29"/>
          <w:szCs w:val="29"/>
        </w:rPr>
        <w:t>五四运动和五四精神研究专项课题</w:t>
      </w:r>
      <w:proofErr w:type="gramStart"/>
      <w:r w:rsidRPr="0055611E">
        <w:rPr>
          <w:rFonts w:ascii="仿宋" w:eastAsia="仿宋" w:hAnsi="仿宋" w:cs="Arial" w:hint="eastAsia"/>
          <w:color w:val="555555"/>
          <w:kern w:val="0"/>
          <w:sz w:val="29"/>
          <w:szCs w:val="29"/>
        </w:rPr>
        <w:t>限担任</w:t>
      </w:r>
      <w:proofErr w:type="gramEnd"/>
      <w:r w:rsidRPr="0055611E">
        <w:rPr>
          <w:rFonts w:ascii="仿宋" w:eastAsia="仿宋" w:hAnsi="仿宋" w:cs="Arial" w:hint="eastAsia"/>
          <w:color w:val="555555"/>
          <w:kern w:val="0"/>
          <w:sz w:val="29"/>
          <w:szCs w:val="29"/>
        </w:rPr>
        <w:t>共青团干的教师、辅导员和</w:t>
      </w:r>
      <w:proofErr w:type="gramStart"/>
      <w:r w:rsidRPr="0055611E">
        <w:rPr>
          <w:rFonts w:ascii="仿宋" w:eastAsia="仿宋" w:hAnsi="仿宋" w:cs="Arial" w:hint="eastAsia"/>
          <w:color w:val="555555"/>
          <w:kern w:val="0"/>
          <w:sz w:val="29"/>
          <w:szCs w:val="29"/>
        </w:rPr>
        <w:t>思政课</w:t>
      </w:r>
      <w:proofErr w:type="gramEnd"/>
      <w:r w:rsidRPr="0055611E">
        <w:rPr>
          <w:rFonts w:ascii="仿宋" w:eastAsia="仿宋" w:hAnsi="仿宋" w:cs="Arial" w:hint="eastAsia"/>
          <w:color w:val="555555"/>
          <w:kern w:val="0"/>
          <w:sz w:val="29"/>
          <w:szCs w:val="29"/>
        </w:rPr>
        <w:t>教师申报，申报材料统一交由团委报送。</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（3）</w:t>
      </w:r>
      <w:r w:rsidRPr="0055611E">
        <w:rPr>
          <w:rFonts w:ascii="仿宋" w:eastAsia="仿宋" w:hAnsi="仿宋" w:cs="Arial" w:hint="eastAsia"/>
          <w:b/>
          <w:bCs/>
          <w:color w:val="555555"/>
          <w:kern w:val="0"/>
          <w:sz w:val="29"/>
          <w:szCs w:val="29"/>
        </w:rPr>
        <w:t>学生思想政治工作专项</w:t>
      </w:r>
      <w:proofErr w:type="gramStart"/>
      <w:r w:rsidRPr="0055611E">
        <w:rPr>
          <w:rFonts w:ascii="仿宋" w:eastAsia="仿宋" w:hAnsi="仿宋" w:cs="Arial" w:hint="eastAsia"/>
          <w:color w:val="555555"/>
          <w:kern w:val="0"/>
          <w:sz w:val="29"/>
          <w:szCs w:val="29"/>
        </w:rPr>
        <w:t>限从事</w:t>
      </w:r>
      <w:proofErr w:type="gramEnd"/>
      <w:r w:rsidRPr="0055611E">
        <w:rPr>
          <w:rFonts w:ascii="仿宋" w:eastAsia="仿宋" w:hAnsi="仿宋" w:cs="Arial" w:hint="eastAsia"/>
          <w:color w:val="555555"/>
          <w:kern w:val="0"/>
          <w:sz w:val="29"/>
          <w:szCs w:val="29"/>
        </w:rPr>
        <w:t>学生思想政治工作的相关人员申报，申报材料统一交由学工部报送。</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（4）</w:t>
      </w:r>
      <w:r w:rsidRPr="0055611E">
        <w:rPr>
          <w:rFonts w:ascii="仿宋" w:eastAsia="仿宋" w:hAnsi="仿宋" w:cs="Arial" w:hint="eastAsia"/>
          <w:b/>
          <w:bCs/>
          <w:color w:val="555555"/>
          <w:kern w:val="0"/>
          <w:sz w:val="29"/>
          <w:szCs w:val="29"/>
        </w:rPr>
        <w:t>党建研究专项及党建研究一般项目</w:t>
      </w:r>
      <w:r w:rsidRPr="0055611E">
        <w:rPr>
          <w:rFonts w:ascii="仿宋" w:eastAsia="仿宋" w:hAnsi="仿宋" w:cs="Arial" w:hint="eastAsia"/>
          <w:color w:val="555555"/>
          <w:kern w:val="0"/>
          <w:sz w:val="29"/>
          <w:szCs w:val="29"/>
        </w:rPr>
        <w:t>原则上鼓励热爱党建工作，对党建工作有一定研究基础的老师申报，申报材料统一交由组织部报送。</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3、凡我校博士以及我校高层次人才引进时已获得科研启动经费的老师和已获得国家社科基金、国家自科基金、教育部人文社科以及省级重大课题等标志性项目的老师均不能申报校级课题。</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4、已经有校级课题但还没有结题的不能参加本次申报。</w:t>
      </w:r>
      <w:r w:rsidRPr="0055611E">
        <w:rPr>
          <w:rFonts w:ascii="仿宋" w:eastAsia="仿宋" w:hAnsi="仿宋" w:cs="Arial" w:hint="eastAsia"/>
          <w:b/>
          <w:bCs/>
          <w:color w:val="555555"/>
          <w:kern w:val="0"/>
          <w:sz w:val="29"/>
          <w:szCs w:val="29"/>
        </w:rPr>
        <w:t>同一职称期内只资助校级课题一项。</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5、申请项目的主持人和参与人的名字在同</w:t>
      </w:r>
      <w:proofErr w:type="gramStart"/>
      <w:r w:rsidRPr="0055611E">
        <w:rPr>
          <w:rFonts w:ascii="仿宋" w:eastAsia="仿宋" w:hAnsi="仿宋" w:cs="Arial" w:hint="eastAsia"/>
          <w:color w:val="555555"/>
          <w:kern w:val="0"/>
          <w:sz w:val="29"/>
          <w:szCs w:val="29"/>
        </w:rPr>
        <w:t>一</w:t>
      </w:r>
      <w:proofErr w:type="gramEnd"/>
      <w:r w:rsidRPr="0055611E">
        <w:rPr>
          <w:rFonts w:ascii="仿宋" w:eastAsia="仿宋" w:hAnsi="仿宋" w:cs="Arial" w:hint="eastAsia"/>
          <w:color w:val="555555"/>
          <w:kern w:val="0"/>
          <w:sz w:val="29"/>
          <w:szCs w:val="29"/>
        </w:rPr>
        <w:t>年度最多出现两次，主持人只能申报一个项目，</w:t>
      </w:r>
      <w:r w:rsidRPr="0055611E">
        <w:rPr>
          <w:rFonts w:ascii="仿宋" w:eastAsia="仿宋" w:hAnsi="仿宋" w:cs="Arial" w:hint="eastAsia"/>
          <w:b/>
          <w:bCs/>
          <w:color w:val="555555"/>
          <w:kern w:val="0"/>
          <w:sz w:val="29"/>
          <w:szCs w:val="29"/>
        </w:rPr>
        <w:t>参与人需经其本人签名。</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6、</w:t>
      </w:r>
      <w:r w:rsidRPr="0055611E">
        <w:rPr>
          <w:rFonts w:ascii="仿宋" w:eastAsia="仿宋" w:hAnsi="仿宋" w:cs="Arial" w:hint="eastAsia"/>
          <w:b/>
          <w:bCs/>
          <w:color w:val="555555"/>
          <w:kern w:val="0"/>
          <w:sz w:val="29"/>
          <w:szCs w:val="29"/>
        </w:rPr>
        <w:t>项目申报人（包括机关部门人员）的申报材料需根据学科范围交其相关教学学院或相关部门统一报送。</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b/>
          <w:bCs/>
          <w:color w:val="555555"/>
          <w:kern w:val="0"/>
          <w:sz w:val="29"/>
          <w:szCs w:val="29"/>
        </w:rPr>
        <w:t>7、党建研究专项需从《湖南科技学院2019年度党建研究参考选题》中拟定选题，</w:t>
      </w:r>
      <w:r w:rsidRPr="0055611E">
        <w:rPr>
          <w:rFonts w:ascii="仿宋" w:eastAsia="仿宋" w:hAnsi="仿宋" w:cs="Arial" w:hint="eastAsia"/>
          <w:color w:val="555555"/>
          <w:kern w:val="0"/>
          <w:sz w:val="29"/>
          <w:szCs w:val="29"/>
        </w:rPr>
        <w:t>党建研究一般项目可在《湖南科技学院2019</w:t>
      </w:r>
      <w:r w:rsidRPr="0055611E">
        <w:rPr>
          <w:rFonts w:ascii="仿宋" w:eastAsia="仿宋" w:hAnsi="仿宋" w:cs="Arial" w:hint="eastAsia"/>
          <w:color w:val="555555"/>
          <w:kern w:val="0"/>
          <w:sz w:val="29"/>
          <w:szCs w:val="29"/>
        </w:rPr>
        <w:lastRenderedPageBreak/>
        <w:t>年度党建研究参考选题》中拟定选题，也可结合自身研究情况与党建工作实践另</w:t>
      </w:r>
      <w:proofErr w:type="gramStart"/>
      <w:r w:rsidRPr="0055611E">
        <w:rPr>
          <w:rFonts w:ascii="仿宋" w:eastAsia="仿宋" w:hAnsi="仿宋" w:cs="Arial" w:hint="eastAsia"/>
          <w:color w:val="555555"/>
          <w:kern w:val="0"/>
          <w:sz w:val="29"/>
          <w:szCs w:val="29"/>
        </w:rPr>
        <w:t>拟研究</w:t>
      </w:r>
      <w:proofErr w:type="gramEnd"/>
      <w:r w:rsidRPr="0055611E">
        <w:rPr>
          <w:rFonts w:ascii="仿宋" w:eastAsia="仿宋" w:hAnsi="仿宋" w:cs="Arial" w:hint="eastAsia"/>
          <w:color w:val="555555"/>
          <w:kern w:val="0"/>
          <w:sz w:val="29"/>
          <w:szCs w:val="29"/>
        </w:rPr>
        <w:t>题目，鼓励支持具有较强创新性的自主选题。</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8、为避免一题多报、交叉申请和重复立项，确保申请人有足够的时间和精力从事课题研究，2019年度湖南科技</w:t>
      </w:r>
      <w:proofErr w:type="gramStart"/>
      <w:r w:rsidRPr="0055611E">
        <w:rPr>
          <w:rFonts w:ascii="仿宋" w:eastAsia="仿宋" w:hAnsi="仿宋" w:cs="Arial" w:hint="eastAsia"/>
          <w:color w:val="555555"/>
          <w:kern w:val="0"/>
          <w:sz w:val="29"/>
          <w:szCs w:val="29"/>
        </w:rPr>
        <w:t>学科研</w:t>
      </w:r>
      <w:proofErr w:type="gramEnd"/>
      <w:r w:rsidRPr="0055611E">
        <w:rPr>
          <w:rFonts w:ascii="仿宋" w:eastAsia="仿宋" w:hAnsi="仿宋" w:cs="Arial" w:hint="eastAsia"/>
          <w:color w:val="555555"/>
          <w:kern w:val="0"/>
          <w:sz w:val="29"/>
          <w:szCs w:val="29"/>
        </w:rPr>
        <w:t>项目申请作如下限定：</w:t>
      </w:r>
      <w:r w:rsidRPr="0055611E">
        <w:rPr>
          <w:rFonts w:ascii="仿宋" w:eastAsia="仿宋" w:hAnsi="仿宋" w:cs="Arial" w:hint="eastAsia"/>
          <w:b/>
          <w:bCs/>
          <w:color w:val="555555"/>
          <w:kern w:val="0"/>
          <w:sz w:val="29"/>
          <w:szCs w:val="29"/>
        </w:rPr>
        <w:t>申请人不得以已获国家、省、市、校级等部门立项资助的课题申报本项目，不得剽窃抄袭他人申报材料，</w:t>
      </w:r>
      <w:proofErr w:type="gramStart"/>
      <w:r w:rsidRPr="0055611E">
        <w:rPr>
          <w:rFonts w:ascii="仿宋" w:eastAsia="仿宋" w:hAnsi="仿宋" w:cs="Arial" w:hint="eastAsia"/>
          <w:b/>
          <w:bCs/>
          <w:color w:val="555555"/>
          <w:kern w:val="0"/>
          <w:sz w:val="29"/>
          <w:szCs w:val="29"/>
        </w:rPr>
        <w:t>不</w:t>
      </w:r>
      <w:proofErr w:type="gramEnd"/>
      <w:r w:rsidRPr="0055611E">
        <w:rPr>
          <w:rFonts w:ascii="仿宋" w:eastAsia="仿宋" w:hAnsi="仿宋" w:cs="Arial" w:hint="eastAsia"/>
          <w:b/>
          <w:bCs/>
          <w:color w:val="555555"/>
          <w:kern w:val="0"/>
          <w:sz w:val="29"/>
          <w:szCs w:val="29"/>
        </w:rPr>
        <w:t>得用内容基本相同或相近的申报材料申请本项目，</w:t>
      </w:r>
      <w:r w:rsidRPr="0055611E">
        <w:rPr>
          <w:rFonts w:ascii="仿宋" w:eastAsia="仿宋" w:hAnsi="仿宋" w:cs="Arial" w:hint="eastAsia"/>
          <w:color w:val="555555"/>
          <w:kern w:val="0"/>
          <w:sz w:val="29"/>
          <w:szCs w:val="29"/>
        </w:rPr>
        <w:t>一经查实，将视为学术不端处理。</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color w:val="555555"/>
          <w:kern w:val="0"/>
          <w:sz w:val="29"/>
          <w:szCs w:val="29"/>
        </w:rPr>
        <w:t>9、本次申报学科范围见附件《学科代码》。</w:t>
      </w:r>
    </w:p>
    <w:p w:rsidR="0055611E" w:rsidRPr="0055611E" w:rsidRDefault="0055611E" w:rsidP="0055611E">
      <w:pPr>
        <w:widowControl/>
        <w:shd w:val="clear" w:color="auto" w:fill="FFFFFF"/>
        <w:spacing w:before="150" w:after="150" w:line="315" w:lineRule="atLeast"/>
        <w:ind w:firstLine="480"/>
        <w:jc w:val="left"/>
        <w:rPr>
          <w:rFonts w:ascii="Arial" w:hAnsi="Arial" w:cs="Arial"/>
          <w:color w:val="555555"/>
          <w:kern w:val="0"/>
          <w:szCs w:val="21"/>
        </w:rPr>
      </w:pPr>
      <w:r w:rsidRPr="0055611E">
        <w:rPr>
          <w:rFonts w:ascii="仿宋" w:eastAsia="仿宋" w:hAnsi="仿宋" w:cs="Arial" w:hint="eastAsia"/>
          <w:b/>
          <w:bCs/>
          <w:color w:val="555555"/>
          <w:kern w:val="0"/>
          <w:sz w:val="29"/>
          <w:szCs w:val="29"/>
        </w:rPr>
        <w:t>三、申报流程</w:t>
      </w:r>
    </w:p>
    <w:p w:rsidR="0055611E" w:rsidRPr="0055611E" w:rsidRDefault="0055611E" w:rsidP="0055611E">
      <w:pPr>
        <w:widowControl/>
        <w:shd w:val="clear" w:color="auto" w:fill="FFFFFF"/>
        <w:spacing w:before="150" w:after="150" w:line="315" w:lineRule="atLeast"/>
        <w:ind w:firstLine="555"/>
        <w:jc w:val="left"/>
        <w:rPr>
          <w:rFonts w:ascii="Arial" w:hAnsi="Arial" w:cs="Arial"/>
          <w:color w:val="555555"/>
          <w:kern w:val="0"/>
          <w:szCs w:val="21"/>
        </w:rPr>
      </w:pPr>
      <w:r w:rsidRPr="0055611E">
        <w:rPr>
          <w:rFonts w:ascii="仿宋" w:eastAsia="仿宋" w:hAnsi="仿宋" w:cs="Arial" w:hint="eastAsia"/>
          <w:b/>
          <w:bCs/>
          <w:color w:val="555555"/>
          <w:kern w:val="0"/>
          <w:sz w:val="29"/>
          <w:szCs w:val="29"/>
        </w:rPr>
        <w:t>1、一般项目</w:t>
      </w:r>
      <w:proofErr w:type="gramStart"/>
      <w:r w:rsidRPr="0055611E">
        <w:rPr>
          <w:rFonts w:ascii="仿宋" w:eastAsia="仿宋" w:hAnsi="仿宋" w:cs="Arial" w:hint="eastAsia"/>
          <w:b/>
          <w:bCs/>
          <w:color w:val="555555"/>
          <w:kern w:val="0"/>
          <w:sz w:val="29"/>
          <w:szCs w:val="29"/>
        </w:rPr>
        <w:t>及思政课</w:t>
      </w:r>
      <w:proofErr w:type="gramEnd"/>
      <w:r w:rsidRPr="0055611E">
        <w:rPr>
          <w:rFonts w:ascii="仿宋" w:eastAsia="仿宋" w:hAnsi="仿宋" w:cs="Arial" w:hint="eastAsia"/>
          <w:b/>
          <w:bCs/>
          <w:color w:val="555555"/>
          <w:kern w:val="0"/>
          <w:sz w:val="29"/>
          <w:szCs w:val="29"/>
        </w:rPr>
        <w:t>专项申报流程：</w:t>
      </w:r>
      <w:r w:rsidRPr="0055611E">
        <w:rPr>
          <w:rFonts w:ascii="仿宋" w:eastAsia="仿宋" w:hAnsi="仿宋" w:cs="Arial" w:hint="eastAsia"/>
          <w:color w:val="555555"/>
          <w:kern w:val="0"/>
          <w:sz w:val="29"/>
          <w:szCs w:val="29"/>
        </w:rPr>
        <w:t>老师们填报申报书及活页交各教学学院初评→各教学学院于5月20日前</w:t>
      </w:r>
      <w:r w:rsidRPr="0055611E">
        <w:rPr>
          <w:rFonts w:ascii="仿宋" w:eastAsia="仿宋" w:hAnsi="仿宋" w:cs="Arial" w:hint="eastAsia"/>
          <w:b/>
          <w:bCs/>
          <w:color w:val="555555"/>
          <w:kern w:val="0"/>
          <w:sz w:val="29"/>
          <w:szCs w:val="29"/>
        </w:rPr>
        <w:t>按照指标数</w:t>
      </w:r>
      <w:r w:rsidRPr="0055611E">
        <w:rPr>
          <w:rFonts w:ascii="仿宋" w:eastAsia="仿宋" w:hAnsi="仿宋" w:cs="Arial" w:hint="eastAsia"/>
          <w:color w:val="555555"/>
          <w:kern w:val="0"/>
          <w:sz w:val="29"/>
          <w:szCs w:val="29"/>
        </w:rPr>
        <w:t>上交材料（含申报书及活页纸质稿一式三份、汇总表一份及所有材料电子稿，</w:t>
      </w:r>
      <w:r w:rsidRPr="0055611E">
        <w:rPr>
          <w:rFonts w:ascii="仿宋" w:eastAsia="仿宋" w:hAnsi="仿宋" w:cs="Arial" w:hint="eastAsia"/>
          <w:b/>
          <w:bCs/>
          <w:color w:val="555555"/>
          <w:kern w:val="0"/>
          <w:sz w:val="29"/>
          <w:szCs w:val="29"/>
        </w:rPr>
        <w:t>申报书内各教学学院需签署审查意见并盖章</w:t>
      </w:r>
      <w:r w:rsidRPr="0055611E">
        <w:rPr>
          <w:rFonts w:ascii="仿宋" w:eastAsia="仿宋" w:hAnsi="仿宋" w:cs="Arial" w:hint="eastAsia"/>
          <w:color w:val="555555"/>
          <w:kern w:val="0"/>
          <w:sz w:val="29"/>
          <w:szCs w:val="29"/>
        </w:rPr>
        <w:t>）→科技处组织学术委员会评审</w:t>
      </w:r>
    </w:p>
    <w:p w:rsidR="0055611E" w:rsidRPr="0055611E" w:rsidRDefault="0055611E" w:rsidP="0055611E">
      <w:pPr>
        <w:widowControl/>
        <w:shd w:val="clear" w:color="auto" w:fill="FFFFFF"/>
        <w:spacing w:before="150" w:after="150" w:line="315" w:lineRule="atLeast"/>
        <w:ind w:firstLine="555"/>
        <w:jc w:val="left"/>
        <w:rPr>
          <w:rFonts w:ascii="Arial" w:hAnsi="Arial" w:cs="Arial"/>
          <w:color w:val="555555"/>
          <w:kern w:val="0"/>
          <w:szCs w:val="21"/>
        </w:rPr>
      </w:pPr>
      <w:r w:rsidRPr="0055611E">
        <w:rPr>
          <w:rFonts w:ascii="仿宋" w:eastAsia="仿宋" w:hAnsi="仿宋" w:cs="Arial" w:hint="eastAsia"/>
          <w:b/>
          <w:bCs/>
          <w:color w:val="555555"/>
          <w:kern w:val="0"/>
          <w:sz w:val="29"/>
          <w:szCs w:val="29"/>
        </w:rPr>
        <w:t>2、党建、学生思想政治工作、五四精神研究专项申报流程：</w:t>
      </w:r>
      <w:r w:rsidRPr="0055611E">
        <w:rPr>
          <w:rFonts w:ascii="仿宋" w:eastAsia="仿宋" w:hAnsi="仿宋" w:cs="Arial" w:hint="eastAsia"/>
          <w:color w:val="555555"/>
          <w:kern w:val="0"/>
          <w:sz w:val="29"/>
          <w:szCs w:val="29"/>
        </w:rPr>
        <w:t>老师们填报申报书及活页交组织部、学工部、团委初评→组织部、学工部、团委于5月20日前</w:t>
      </w:r>
      <w:r w:rsidRPr="0055611E">
        <w:rPr>
          <w:rFonts w:ascii="仿宋" w:eastAsia="仿宋" w:hAnsi="仿宋" w:cs="Arial" w:hint="eastAsia"/>
          <w:b/>
          <w:bCs/>
          <w:color w:val="555555"/>
          <w:kern w:val="0"/>
          <w:sz w:val="29"/>
          <w:szCs w:val="29"/>
        </w:rPr>
        <w:t>将排序后的所有申报材料</w:t>
      </w:r>
      <w:r w:rsidRPr="0055611E">
        <w:rPr>
          <w:rFonts w:ascii="仿宋" w:eastAsia="仿宋" w:hAnsi="仿宋" w:cs="Arial" w:hint="eastAsia"/>
          <w:color w:val="555555"/>
          <w:kern w:val="0"/>
          <w:sz w:val="29"/>
          <w:szCs w:val="29"/>
        </w:rPr>
        <w:t>上交（含申报书及活页纸质稿一式三份、汇总表一份及所有材料电子稿，</w:t>
      </w:r>
      <w:r w:rsidRPr="0055611E">
        <w:rPr>
          <w:rFonts w:ascii="仿宋" w:eastAsia="仿宋" w:hAnsi="仿宋" w:cs="Arial" w:hint="eastAsia"/>
          <w:b/>
          <w:bCs/>
          <w:color w:val="555555"/>
          <w:kern w:val="0"/>
          <w:sz w:val="29"/>
          <w:szCs w:val="29"/>
        </w:rPr>
        <w:t>申报书内各部门需签署审查意见并盖章</w:t>
      </w:r>
      <w:r w:rsidRPr="0055611E">
        <w:rPr>
          <w:rFonts w:ascii="仿宋" w:eastAsia="仿宋" w:hAnsi="仿宋" w:cs="Arial" w:hint="eastAsia"/>
          <w:color w:val="555555"/>
          <w:kern w:val="0"/>
          <w:sz w:val="29"/>
          <w:szCs w:val="29"/>
        </w:rPr>
        <w:t>）→科技处组织学术委员会评审</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b/>
          <w:bCs/>
          <w:color w:val="555555"/>
          <w:kern w:val="0"/>
          <w:sz w:val="29"/>
          <w:szCs w:val="29"/>
        </w:rPr>
        <w:t>四、材料要求</w:t>
      </w:r>
    </w:p>
    <w:p w:rsidR="0055611E" w:rsidRPr="0055611E" w:rsidRDefault="0055611E" w:rsidP="0055611E">
      <w:pPr>
        <w:widowControl/>
        <w:shd w:val="clear" w:color="auto" w:fill="FFFFFF"/>
        <w:spacing w:before="150" w:after="150" w:line="480" w:lineRule="atLeast"/>
        <w:ind w:firstLine="555"/>
        <w:jc w:val="left"/>
        <w:rPr>
          <w:rFonts w:ascii="Arial" w:hAnsi="Arial" w:cs="Arial"/>
          <w:color w:val="555555"/>
          <w:kern w:val="0"/>
          <w:szCs w:val="21"/>
        </w:rPr>
      </w:pPr>
      <w:r w:rsidRPr="0055611E">
        <w:rPr>
          <w:rFonts w:ascii="仿宋" w:eastAsia="仿宋" w:hAnsi="仿宋" w:cs="Arial" w:hint="eastAsia"/>
          <w:b/>
          <w:bCs/>
          <w:color w:val="555555"/>
          <w:kern w:val="0"/>
          <w:sz w:val="29"/>
          <w:szCs w:val="29"/>
        </w:rPr>
        <w:lastRenderedPageBreak/>
        <w:t>本次不受理个人申报，</w:t>
      </w:r>
      <w:r w:rsidRPr="0055611E">
        <w:rPr>
          <w:rFonts w:ascii="仿宋" w:eastAsia="仿宋" w:hAnsi="仿宋" w:cs="Arial" w:hint="eastAsia"/>
          <w:color w:val="555555"/>
          <w:kern w:val="0"/>
          <w:sz w:val="29"/>
          <w:szCs w:val="29"/>
        </w:rPr>
        <w:t>由各教学学院和各相关部门统一整理材料后于2019年5月24日之前将项目申请书、活页（申请书和活页用A4纸分开装订，一式三份）、汇总表（</w:t>
      </w:r>
      <w:r w:rsidRPr="0055611E">
        <w:rPr>
          <w:rFonts w:ascii="仿宋" w:eastAsia="仿宋" w:hAnsi="仿宋" w:cs="Arial" w:hint="eastAsia"/>
          <w:b/>
          <w:bCs/>
          <w:color w:val="555555"/>
          <w:kern w:val="0"/>
          <w:sz w:val="29"/>
          <w:szCs w:val="29"/>
        </w:rPr>
        <w:t>需排序、加盖公章</w:t>
      </w:r>
      <w:r w:rsidRPr="0055611E">
        <w:rPr>
          <w:rFonts w:ascii="仿宋" w:eastAsia="仿宋" w:hAnsi="仿宋" w:cs="Arial" w:hint="eastAsia"/>
          <w:color w:val="555555"/>
          <w:kern w:val="0"/>
          <w:sz w:val="29"/>
          <w:szCs w:val="29"/>
        </w:rPr>
        <w:t>）</w:t>
      </w:r>
      <w:proofErr w:type="gramStart"/>
      <w:r w:rsidRPr="0055611E">
        <w:rPr>
          <w:rFonts w:ascii="仿宋" w:eastAsia="仿宋" w:hAnsi="仿宋" w:cs="Arial" w:hint="eastAsia"/>
          <w:color w:val="555555"/>
          <w:kern w:val="0"/>
          <w:sz w:val="29"/>
          <w:szCs w:val="29"/>
        </w:rPr>
        <w:t>交科技</w:t>
      </w:r>
      <w:proofErr w:type="gramEnd"/>
      <w:r w:rsidRPr="0055611E">
        <w:rPr>
          <w:rFonts w:ascii="仿宋" w:eastAsia="仿宋" w:hAnsi="仿宋" w:cs="Arial" w:hint="eastAsia"/>
          <w:color w:val="555555"/>
          <w:kern w:val="0"/>
          <w:sz w:val="29"/>
          <w:szCs w:val="29"/>
        </w:rPr>
        <w:t>处，同时还需将电子稿发送指定邮箱：</w:t>
      </w:r>
      <w:hyperlink r:id="rId8" w:history="1">
        <w:r w:rsidRPr="0055611E">
          <w:rPr>
            <w:rFonts w:ascii="仿宋" w:eastAsia="仿宋" w:hAnsi="仿宋" w:cs="Arial" w:hint="eastAsia"/>
            <w:color w:val="555555"/>
            <w:kern w:val="0"/>
            <w:sz w:val="29"/>
            <w:szCs w:val="29"/>
          </w:rPr>
          <w:t>1029084484@qq.com</w:t>
        </w:r>
      </w:hyperlink>
      <w:r w:rsidRPr="0055611E">
        <w:rPr>
          <w:rFonts w:ascii="仿宋" w:eastAsia="仿宋" w:hAnsi="仿宋" w:cs="Arial" w:hint="eastAsia"/>
          <w:color w:val="555555"/>
          <w:kern w:val="0"/>
          <w:sz w:val="29"/>
          <w:szCs w:val="29"/>
        </w:rPr>
        <w:t>。其中个人电子稿（含《申请书》《活页》）需以文件夹形式并用“申报人姓名”命名。</w:t>
      </w:r>
    </w:p>
    <w:p w:rsidR="0055611E" w:rsidRPr="0055611E" w:rsidRDefault="0055611E" w:rsidP="0055611E">
      <w:pPr>
        <w:widowControl/>
        <w:shd w:val="clear" w:color="auto" w:fill="FFFFFF"/>
        <w:spacing w:before="150" w:after="150" w:line="360" w:lineRule="atLeast"/>
        <w:jc w:val="left"/>
        <w:rPr>
          <w:rFonts w:ascii="Arial" w:hAnsi="Arial" w:cs="Arial"/>
          <w:color w:val="555555"/>
          <w:kern w:val="0"/>
          <w:szCs w:val="21"/>
        </w:rPr>
      </w:pPr>
      <w:r w:rsidRPr="0055611E">
        <w:rPr>
          <w:rFonts w:ascii="宋体" w:hAnsi="宋体" w:cs="宋体" w:hint="eastAsia"/>
          <w:color w:val="555555"/>
          <w:kern w:val="0"/>
          <w:sz w:val="29"/>
          <w:szCs w:val="29"/>
        </w:rPr>
        <w:t> </w:t>
      </w:r>
      <w:r w:rsidRPr="0055611E">
        <w:rPr>
          <w:rFonts w:ascii="仿宋" w:eastAsia="仿宋" w:hAnsi="仿宋" w:cs="Arial" w:hint="eastAsia"/>
          <w:color w:val="555555"/>
          <w:kern w:val="0"/>
          <w:sz w:val="29"/>
          <w:szCs w:val="29"/>
        </w:rPr>
        <w:t xml:space="preserve"> </w:t>
      </w:r>
      <w:r w:rsidRPr="0055611E">
        <w:rPr>
          <w:rFonts w:ascii="宋体" w:hAnsi="宋体" w:cs="宋体" w:hint="eastAsia"/>
          <w:color w:val="555555"/>
          <w:kern w:val="0"/>
          <w:sz w:val="29"/>
          <w:szCs w:val="29"/>
        </w:rPr>
        <w:t> </w:t>
      </w:r>
      <w:r w:rsidRPr="0055611E">
        <w:rPr>
          <w:rFonts w:ascii="仿宋" w:eastAsia="仿宋" w:hAnsi="仿宋" w:cs="Arial" w:hint="eastAsia"/>
          <w:color w:val="555555"/>
          <w:kern w:val="0"/>
          <w:sz w:val="29"/>
          <w:szCs w:val="29"/>
        </w:rPr>
        <w:t>联系方式：</w:t>
      </w:r>
    </w:p>
    <w:p w:rsidR="0055611E" w:rsidRPr="0055611E" w:rsidRDefault="0055611E" w:rsidP="0055611E">
      <w:pPr>
        <w:widowControl/>
        <w:shd w:val="clear" w:color="auto" w:fill="FFFFFF"/>
        <w:spacing w:before="150" w:after="150" w:line="360" w:lineRule="atLeast"/>
        <w:jc w:val="left"/>
        <w:rPr>
          <w:rFonts w:ascii="Arial" w:hAnsi="Arial" w:cs="Arial"/>
          <w:color w:val="555555"/>
          <w:kern w:val="0"/>
          <w:szCs w:val="21"/>
        </w:rPr>
      </w:pP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 xml:space="preserve"> </w:t>
      </w: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科技处：王婷 行政楼422办公室 0746-6381013 邮箱：1029084484@qq.com</w:t>
      </w:r>
    </w:p>
    <w:p w:rsidR="0055611E" w:rsidRPr="0055611E" w:rsidRDefault="0055611E" w:rsidP="0055611E">
      <w:pPr>
        <w:widowControl/>
        <w:shd w:val="clear" w:color="auto" w:fill="FFFFFF"/>
        <w:spacing w:before="150" w:after="150" w:line="360" w:lineRule="atLeast"/>
        <w:jc w:val="left"/>
        <w:rPr>
          <w:rFonts w:ascii="Arial" w:hAnsi="Arial" w:cs="Arial"/>
          <w:color w:val="555555"/>
          <w:kern w:val="0"/>
          <w:szCs w:val="21"/>
        </w:rPr>
      </w:pP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 xml:space="preserve"> </w:t>
      </w: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团委：彭涛凯 行政楼219办公室 13307465163 邮箱：76751282@qq.com</w:t>
      </w:r>
    </w:p>
    <w:p w:rsidR="0055611E" w:rsidRPr="0055611E" w:rsidRDefault="0055611E" w:rsidP="0055611E">
      <w:pPr>
        <w:widowControl/>
        <w:shd w:val="clear" w:color="auto" w:fill="FFFFFF"/>
        <w:spacing w:before="150" w:after="150" w:line="360" w:lineRule="atLeast"/>
        <w:jc w:val="left"/>
        <w:rPr>
          <w:rFonts w:ascii="Arial" w:hAnsi="Arial" w:cs="Arial"/>
          <w:color w:val="555555"/>
          <w:kern w:val="0"/>
          <w:szCs w:val="21"/>
        </w:rPr>
      </w:pP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 xml:space="preserve"> </w:t>
      </w: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学工部：</w:t>
      </w:r>
      <w:proofErr w:type="gramStart"/>
      <w:r w:rsidRPr="0055611E">
        <w:rPr>
          <w:rFonts w:ascii="仿宋" w:eastAsia="仿宋" w:hAnsi="仿宋" w:cs="Arial" w:hint="eastAsia"/>
          <w:color w:val="555555"/>
          <w:kern w:val="0"/>
          <w:sz w:val="24"/>
        </w:rPr>
        <w:t>奉苏妹</w:t>
      </w:r>
      <w:proofErr w:type="gramEnd"/>
      <w:r w:rsidRPr="0055611E">
        <w:rPr>
          <w:rFonts w:ascii="仿宋" w:eastAsia="仿宋" w:hAnsi="仿宋" w:cs="Arial" w:hint="eastAsia"/>
          <w:color w:val="555555"/>
          <w:kern w:val="0"/>
          <w:sz w:val="24"/>
        </w:rPr>
        <w:t xml:space="preserve"> 行政楼110办公室 0746-6382906 </w:t>
      </w: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 xml:space="preserve"> 邮箱：541832513@qq.com</w:t>
      </w:r>
    </w:p>
    <w:p w:rsidR="0055611E" w:rsidRPr="0055611E" w:rsidRDefault="0055611E" w:rsidP="0055611E">
      <w:pPr>
        <w:widowControl/>
        <w:shd w:val="clear" w:color="auto" w:fill="FFFFFF"/>
        <w:spacing w:before="150" w:after="150" w:line="360" w:lineRule="atLeast"/>
        <w:jc w:val="left"/>
        <w:rPr>
          <w:rFonts w:ascii="Arial" w:hAnsi="Arial" w:cs="Arial"/>
          <w:color w:val="555555"/>
          <w:kern w:val="0"/>
          <w:szCs w:val="21"/>
        </w:rPr>
      </w:pP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 xml:space="preserve"> </w:t>
      </w:r>
      <w:r w:rsidRPr="0055611E">
        <w:rPr>
          <w:rFonts w:ascii="宋体" w:hAnsi="宋体" w:cs="宋体" w:hint="eastAsia"/>
          <w:color w:val="555555"/>
          <w:kern w:val="0"/>
          <w:sz w:val="24"/>
        </w:rPr>
        <w:t> </w:t>
      </w:r>
      <w:r w:rsidRPr="0055611E">
        <w:rPr>
          <w:rFonts w:ascii="仿宋" w:eastAsia="仿宋" w:hAnsi="仿宋" w:cs="Arial" w:hint="eastAsia"/>
          <w:color w:val="555555"/>
          <w:kern w:val="0"/>
          <w:sz w:val="24"/>
        </w:rPr>
        <w:t>组织部 ：林涛 行政楼721办公室 13974679012邮箱：</w:t>
      </w:r>
      <w:r w:rsidRPr="0055611E">
        <w:rPr>
          <w:rFonts w:ascii="宋体" w:hAnsi="宋体" w:cs="宋体" w:hint="eastAsia"/>
          <w:color w:val="555555"/>
          <w:kern w:val="0"/>
          <w:sz w:val="24"/>
        </w:rPr>
        <w:t> </w:t>
      </w:r>
      <w:hyperlink r:id="rId9" w:history="1">
        <w:r w:rsidRPr="0055611E">
          <w:rPr>
            <w:rFonts w:ascii="仿宋" w:eastAsia="仿宋" w:hAnsi="仿宋" w:cs="Arial" w:hint="eastAsia"/>
            <w:color w:val="555555"/>
            <w:kern w:val="0"/>
            <w:sz w:val="24"/>
          </w:rPr>
          <w:t>157190351@qq.com</w:t>
        </w:r>
      </w:hyperlink>
    </w:p>
    <w:p w:rsidR="0055611E" w:rsidRPr="0055611E" w:rsidRDefault="0055611E" w:rsidP="0055611E">
      <w:pPr>
        <w:widowControl/>
        <w:shd w:val="clear" w:color="auto" w:fill="FFFFFF"/>
        <w:spacing w:before="150" w:after="150" w:line="480" w:lineRule="atLeast"/>
        <w:jc w:val="left"/>
        <w:rPr>
          <w:rFonts w:ascii="Arial" w:hAnsi="Arial" w:cs="Arial"/>
          <w:color w:val="555555"/>
          <w:kern w:val="0"/>
          <w:szCs w:val="21"/>
        </w:rPr>
      </w:pPr>
      <w:r w:rsidRPr="0055611E">
        <w:rPr>
          <w:rFonts w:ascii="宋体" w:hAnsi="宋体" w:cs="宋体" w:hint="eastAsia"/>
          <w:color w:val="555555"/>
          <w:kern w:val="0"/>
          <w:sz w:val="29"/>
          <w:szCs w:val="29"/>
        </w:rPr>
        <w:t>  </w:t>
      </w:r>
    </w:p>
    <w:p w:rsidR="00B50197" w:rsidRPr="0055611E" w:rsidRDefault="00B50197">
      <w:bookmarkStart w:id="0" w:name="_GoBack"/>
      <w:bookmarkEnd w:id="0"/>
    </w:p>
    <w:sectPr w:rsidR="00B50197" w:rsidRPr="005561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11E"/>
    <w:rsid w:val="0055611E"/>
    <w:rsid w:val="00B37CEF"/>
    <w:rsid w:val="00B50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7C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5611E"/>
  </w:style>
  <w:style w:type="character" w:styleId="a3">
    <w:name w:val="Hyperlink"/>
    <w:basedOn w:val="a0"/>
    <w:uiPriority w:val="99"/>
    <w:unhideWhenUsed/>
    <w:rsid w:val="0055611E"/>
    <w:rPr>
      <w:color w:val="0000FF"/>
      <w:u w:val="single"/>
    </w:rPr>
  </w:style>
  <w:style w:type="paragraph" w:styleId="a4">
    <w:name w:val="Normal (Web)"/>
    <w:basedOn w:val="a"/>
    <w:uiPriority w:val="99"/>
    <w:unhideWhenUsed/>
    <w:rsid w:val="0055611E"/>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5561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7C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5611E"/>
  </w:style>
  <w:style w:type="character" w:styleId="a3">
    <w:name w:val="Hyperlink"/>
    <w:basedOn w:val="a0"/>
    <w:uiPriority w:val="99"/>
    <w:unhideWhenUsed/>
    <w:rsid w:val="0055611E"/>
    <w:rPr>
      <w:color w:val="0000FF"/>
      <w:u w:val="single"/>
    </w:rPr>
  </w:style>
  <w:style w:type="paragraph" w:styleId="a4">
    <w:name w:val="Normal (Web)"/>
    <w:basedOn w:val="a"/>
    <w:uiPriority w:val="99"/>
    <w:unhideWhenUsed/>
    <w:rsid w:val="0055611E"/>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5561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240361">
      <w:bodyDiv w:val="1"/>
      <w:marLeft w:val="0"/>
      <w:marRight w:val="0"/>
      <w:marTop w:val="0"/>
      <w:marBottom w:val="0"/>
      <w:divBdr>
        <w:top w:val="none" w:sz="0" w:space="0" w:color="auto"/>
        <w:left w:val="none" w:sz="0" w:space="0" w:color="auto"/>
        <w:bottom w:val="none" w:sz="0" w:space="0" w:color="auto"/>
        <w:right w:val="none" w:sz="0" w:space="0" w:color="auto"/>
      </w:divBdr>
      <w:divsChild>
        <w:div w:id="1335915822">
          <w:marLeft w:val="0"/>
          <w:marRight w:val="0"/>
          <w:marTop w:val="0"/>
          <w:marBottom w:val="300"/>
          <w:divBdr>
            <w:top w:val="none" w:sz="0" w:space="0" w:color="auto"/>
            <w:left w:val="none" w:sz="0" w:space="0" w:color="auto"/>
            <w:bottom w:val="dashed" w:sz="6" w:space="0" w:color="CBCBCB"/>
            <w:right w:val="none" w:sz="0" w:space="0" w:color="auto"/>
          </w:divBdr>
        </w:div>
        <w:div w:id="388961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029084484@qq.com" TargetMode="External"/><Relationship Id="rId3" Type="http://schemas.openxmlformats.org/officeDocument/2006/relationships/settings" Target="settings.xml"/><Relationship Id="rId7" Type="http://schemas.openxmlformats.org/officeDocument/2006/relationships/hyperlink" Target="http://kjc.huse.cn/c/2019-05-05/706187.s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jc.huse.cn/c/2019-05-05/706187.shtml" TargetMode="External"/><Relationship Id="rId11" Type="http://schemas.openxmlformats.org/officeDocument/2006/relationships/theme" Target="theme/theme1.xml"/><Relationship Id="rId5" Type="http://schemas.openxmlformats.org/officeDocument/2006/relationships/hyperlink" Target="http://kjc.huse.cn/c/2019-05-05/706187.s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157190351@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320</Words>
  <Characters>1824</Characters>
  <Application>Microsoft Office Word</Application>
  <DocSecurity>0</DocSecurity>
  <Lines>15</Lines>
  <Paragraphs>4</Paragraphs>
  <ScaleCrop>false</ScaleCrop>
  <Company>Sky123.Org</Company>
  <LinksUpToDate>false</LinksUpToDate>
  <CharactersWithSpaces>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2019-05-16T02:20:00Z</dcterms:created>
  <dcterms:modified xsi:type="dcterms:W3CDTF">2019-05-16T02:21:00Z</dcterms:modified>
</cp:coreProperties>
</file>